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A24D" w14:textId="22070971" w:rsidR="0036080F" w:rsidRPr="00822DA8" w:rsidRDefault="0036080F" w:rsidP="0036080F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822DA8">
        <w:rPr>
          <w:rFonts w:ascii="仿宋" w:eastAsia="仿宋" w:hAnsi="仿宋" w:cs="仿宋"/>
          <w:b/>
          <w:sz w:val="32"/>
          <w:szCs w:val="32"/>
        </w:rPr>
        <w:t>2022年</w:t>
      </w:r>
      <w:r w:rsidRPr="00822DA8">
        <w:rPr>
          <w:rFonts w:ascii="仿宋" w:eastAsia="仿宋" w:hAnsi="仿宋" w:cs="仿宋" w:hint="eastAsia"/>
          <w:b/>
          <w:sz w:val="32"/>
          <w:szCs w:val="32"/>
        </w:rPr>
        <w:t>生医学院</w:t>
      </w:r>
      <w:r w:rsidRPr="00822DA8">
        <w:rPr>
          <w:rFonts w:ascii="仿宋" w:eastAsia="仿宋" w:hAnsi="仿宋" w:cs="仿宋"/>
          <w:b/>
          <w:sz w:val="32"/>
          <w:szCs w:val="32"/>
        </w:rPr>
        <w:t>“校级、院级SRTP项目”结题验收暨“国家级、省级SRTP项目”中期检查</w:t>
      </w:r>
      <w:r>
        <w:rPr>
          <w:rFonts w:ascii="仿宋" w:eastAsia="仿宋" w:hAnsi="仿宋" w:cs="仿宋" w:hint="eastAsia"/>
          <w:b/>
          <w:sz w:val="32"/>
          <w:szCs w:val="32"/>
        </w:rPr>
        <w:t>的正式</w:t>
      </w:r>
      <w:r w:rsidRPr="00822DA8">
        <w:rPr>
          <w:rFonts w:ascii="仿宋" w:eastAsia="仿宋" w:hAnsi="仿宋" w:cs="仿宋"/>
          <w:b/>
          <w:sz w:val="32"/>
          <w:szCs w:val="32"/>
        </w:rPr>
        <w:t>通知</w:t>
      </w:r>
    </w:p>
    <w:p w14:paraId="21B65A1F" w14:textId="77777777" w:rsidR="00EE5613" w:rsidRPr="0036080F" w:rsidRDefault="00EE5613" w:rsidP="00EE5613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005A5B53" w14:textId="19B5BF0B" w:rsidR="0036080F" w:rsidRPr="0036080F" w:rsidRDefault="0036080F" w:rsidP="00EE5613">
      <w:pPr>
        <w:rPr>
          <w:rFonts w:ascii="仿宋" w:eastAsia="仿宋" w:hAnsi="仿宋" w:cs="仿宋" w:hint="eastAsia"/>
          <w:bCs/>
          <w:sz w:val="28"/>
          <w:szCs w:val="28"/>
        </w:rPr>
      </w:pPr>
      <w:r w:rsidRPr="0036080F">
        <w:rPr>
          <w:rFonts w:ascii="仿宋" w:eastAsia="仿宋" w:hAnsi="仿宋" w:cs="仿宋" w:hint="eastAsia"/>
          <w:bCs/>
          <w:sz w:val="28"/>
          <w:szCs w:val="28"/>
        </w:rPr>
        <w:t>各位同学好：</w:t>
      </w:r>
    </w:p>
    <w:p w14:paraId="3C75AD1A" w14:textId="7A0139CA" w:rsidR="00393872" w:rsidRDefault="00393872" w:rsidP="00393872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/>
          <w:bCs/>
          <w:sz w:val="28"/>
          <w:szCs w:val="28"/>
        </w:rPr>
        <w:t>022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 w:rsidRPr="00393872">
        <w:rPr>
          <w:rFonts w:ascii="仿宋" w:eastAsia="仿宋" w:hAnsi="仿宋" w:cs="仿宋" w:hint="eastAsia"/>
          <w:bCs/>
          <w:sz w:val="28"/>
          <w:szCs w:val="28"/>
        </w:rPr>
        <w:t>生医学院“校级、院级</w:t>
      </w:r>
      <w:r w:rsidRPr="00393872">
        <w:rPr>
          <w:rFonts w:ascii="仿宋" w:eastAsia="仿宋" w:hAnsi="仿宋" w:cs="仿宋"/>
          <w:bCs/>
          <w:sz w:val="28"/>
          <w:szCs w:val="28"/>
        </w:rPr>
        <w:t>SRTP项目”结题验收暨“国家级、省级SRTP项目”中期检查</w:t>
      </w:r>
      <w:r>
        <w:rPr>
          <w:rFonts w:ascii="仿宋" w:eastAsia="仿宋" w:hAnsi="仿宋" w:cs="仿宋" w:hint="eastAsia"/>
          <w:bCs/>
          <w:sz w:val="28"/>
          <w:szCs w:val="28"/>
        </w:rPr>
        <w:t>将于</w:t>
      </w:r>
      <w:r w:rsidRPr="00CF514B">
        <w:rPr>
          <w:rFonts w:ascii="仿宋" w:eastAsia="仿宋" w:hAnsi="仿宋" w:cs="仿宋" w:hint="eastAsia"/>
          <w:b/>
          <w:sz w:val="28"/>
          <w:szCs w:val="28"/>
        </w:rPr>
        <w:t>1</w:t>
      </w:r>
      <w:r w:rsidRPr="00CF514B">
        <w:rPr>
          <w:rFonts w:ascii="仿宋" w:eastAsia="仿宋" w:hAnsi="仿宋" w:cs="仿宋"/>
          <w:b/>
          <w:sz w:val="28"/>
          <w:szCs w:val="28"/>
        </w:rPr>
        <w:t>1</w:t>
      </w:r>
      <w:r w:rsidRPr="00CF514B">
        <w:rPr>
          <w:rFonts w:ascii="仿宋" w:eastAsia="仿宋" w:hAnsi="仿宋" w:cs="仿宋" w:hint="eastAsia"/>
          <w:b/>
          <w:sz w:val="28"/>
          <w:szCs w:val="28"/>
        </w:rPr>
        <w:t>月1</w:t>
      </w:r>
      <w:r w:rsidRPr="00CF514B">
        <w:rPr>
          <w:rFonts w:ascii="仿宋" w:eastAsia="仿宋" w:hAnsi="仿宋" w:cs="仿宋"/>
          <w:b/>
          <w:sz w:val="28"/>
          <w:szCs w:val="28"/>
        </w:rPr>
        <w:t>6</w:t>
      </w:r>
      <w:r w:rsidRPr="00CF514B">
        <w:rPr>
          <w:rFonts w:ascii="仿宋" w:eastAsia="仿宋" w:hAnsi="仿宋" w:cs="仿宋" w:hint="eastAsia"/>
          <w:b/>
          <w:sz w:val="28"/>
          <w:szCs w:val="28"/>
        </w:rPr>
        <w:t>日（周三）1</w:t>
      </w:r>
      <w:r w:rsidRPr="00CF514B">
        <w:rPr>
          <w:rFonts w:ascii="仿宋" w:eastAsia="仿宋" w:hAnsi="仿宋" w:cs="仿宋"/>
          <w:b/>
          <w:sz w:val="28"/>
          <w:szCs w:val="28"/>
        </w:rPr>
        <w:t>4:00-17</w:t>
      </w:r>
      <w:r w:rsidRPr="00CF514B">
        <w:rPr>
          <w:rFonts w:ascii="仿宋" w:eastAsia="仿宋" w:hAnsi="仿宋" w:cs="仿宋" w:hint="eastAsia"/>
          <w:b/>
          <w:sz w:val="28"/>
          <w:szCs w:val="28"/>
        </w:rPr>
        <w:t>:</w:t>
      </w:r>
      <w:r w:rsidRPr="00CF514B">
        <w:rPr>
          <w:rFonts w:ascii="仿宋" w:eastAsia="仿宋" w:hAnsi="仿宋" w:cs="仿宋"/>
          <w:b/>
          <w:sz w:val="28"/>
          <w:szCs w:val="28"/>
        </w:rPr>
        <w:t>00</w:t>
      </w:r>
      <w:r>
        <w:rPr>
          <w:rFonts w:ascii="仿宋" w:eastAsia="仿宋" w:hAnsi="仿宋" w:cs="仿宋" w:hint="eastAsia"/>
          <w:bCs/>
          <w:sz w:val="28"/>
          <w:szCs w:val="28"/>
        </w:rPr>
        <w:t>于四牌楼校区中山院教室举行，</w:t>
      </w:r>
      <w:r w:rsidRPr="00CF514B">
        <w:rPr>
          <w:rFonts w:ascii="仿宋" w:eastAsia="仿宋" w:hAnsi="仿宋" w:cs="仿宋" w:hint="eastAsia"/>
          <w:b/>
          <w:sz w:val="28"/>
          <w:szCs w:val="28"/>
        </w:rPr>
        <w:t>答辩分组及答辩教室见附件</w:t>
      </w:r>
      <w:r w:rsidR="007153E0">
        <w:rPr>
          <w:rFonts w:ascii="仿宋" w:eastAsia="仿宋" w:hAnsi="仿宋" w:cs="仿宋" w:hint="eastAsia"/>
          <w:b/>
          <w:sz w:val="28"/>
          <w:szCs w:val="28"/>
        </w:rPr>
        <w:t>pdf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，如需顺序调换请</w:t>
      </w:r>
      <w:r w:rsidR="00533F38">
        <w:rPr>
          <w:rFonts w:ascii="仿宋" w:eastAsia="仿宋" w:hAnsi="仿宋" w:cs="仿宋" w:hint="eastAsia"/>
          <w:bCs/>
          <w:sz w:val="28"/>
          <w:szCs w:val="28"/>
        </w:rPr>
        <w:t>在1</w:t>
      </w:r>
      <w:r w:rsidR="00533F38">
        <w:rPr>
          <w:rFonts w:ascii="仿宋" w:eastAsia="仿宋" w:hAnsi="仿宋" w:cs="仿宋"/>
          <w:bCs/>
          <w:sz w:val="28"/>
          <w:szCs w:val="28"/>
        </w:rPr>
        <w:t>5</w:t>
      </w:r>
      <w:r w:rsidR="00533F38">
        <w:rPr>
          <w:rFonts w:ascii="仿宋" w:eastAsia="仿宋" w:hAnsi="仿宋" w:cs="仿宋" w:hint="eastAsia"/>
          <w:bCs/>
          <w:sz w:val="28"/>
          <w:szCs w:val="28"/>
        </w:rPr>
        <w:t>日1</w:t>
      </w:r>
      <w:r w:rsidR="00533F38">
        <w:rPr>
          <w:rFonts w:ascii="仿宋" w:eastAsia="仿宋" w:hAnsi="仿宋" w:cs="仿宋"/>
          <w:bCs/>
          <w:sz w:val="28"/>
          <w:szCs w:val="28"/>
        </w:rPr>
        <w:t>7:00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前联系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请各小组提前1</w:t>
      </w:r>
      <w:r w:rsidR="00753189">
        <w:rPr>
          <w:rFonts w:ascii="仿宋" w:eastAsia="仿宋" w:hAnsi="仿宋" w:cs="仿宋"/>
          <w:bCs/>
          <w:sz w:val="28"/>
          <w:szCs w:val="28"/>
        </w:rPr>
        <w:t>0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分钟到场</w:t>
      </w:r>
      <w:r w:rsidR="007466F6">
        <w:rPr>
          <w:rFonts w:ascii="仿宋" w:eastAsia="仿宋" w:hAnsi="仿宋" w:cs="仿宋" w:hint="eastAsia"/>
          <w:bCs/>
          <w:sz w:val="28"/>
          <w:szCs w:val="28"/>
        </w:rPr>
        <w:t>签到，进行</w:t>
      </w:r>
      <w:r w:rsidR="007466F6">
        <w:rPr>
          <w:rFonts w:ascii="仿宋" w:eastAsia="仿宋" w:hAnsi="仿宋" w:cs="仿宋"/>
          <w:bCs/>
          <w:sz w:val="28"/>
          <w:szCs w:val="28"/>
        </w:rPr>
        <w:t>PPT</w:t>
      </w:r>
      <w:r w:rsidR="007466F6">
        <w:rPr>
          <w:rFonts w:ascii="仿宋" w:eastAsia="仿宋" w:hAnsi="仿宋" w:cs="仿宋" w:hint="eastAsia"/>
          <w:bCs/>
          <w:sz w:val="28"/>
          <w:szCs w:val="28"/>
        </w:rPr>
        <w:t>调试等准备工作。</w:t>
      </w:r>
    </w:p>
    <w:p w14:paraId="2ECB3731" w14:textId="0FB6F355" w:rsidR="00EE5613" w:rsidRPr="0036080F" w:rsidRDefault="00393872" w:rsidP="00753189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答辩时，除前期填写问卷登记的同学外，所有</w:t>
      </w:r>
      <w:r w:rsidR="00EE5613" w:rsidRPr="0036080F">
        <w:rPr>
          <w:rFonts w:ascii="仿宋" w:eastAsia="仿宋" w:hAnsi="仿宋" w:cs="仿宋" w:hint="eastAsia"/>
          <w:bCs/>
          <w:sz w:val="28"/>
          <w:szCs w:val="28"/>
        </w:rPr>
        <w:t>项目组成员须全部到场，</w:t>
      </w:r>
      <w:r>
        <w:rPr>
          <w:rFonts w:ascii="仿宋" w:eastAsia="仿宋" w:hAnsi="仿宋" w:cs="仿宋" w:hint="eastAsia"/>
          <w:bCs/>
          <w:sz w:val="28"/>
          <w:szCs w:val="28"/>
        </w:rPr>
        <w:t>答辩形式为</w:t>
      </w:r>
      <w:r w:rsidRPr="00E4706B">
        <w:rPr>
          <w:rFonts w:ascii="仿宋" w:eastAsia="仿宋" w:hAnsi="仿宋" w:cs="仿宋" w:hint="eastAsia"/>
          <w:b/>
          <w:sz w:val="28"/>
          <w:szCs w:val="28"/>
          <w:u w:val="single"/>
        </w:rPr>
        <w:t>P</w:t>
      </w:r>
      <w:r w:rsidRPr="00E4706B">
        <w:rPr>
          <w:rFonts w:ascii="仿宋" w:eastAsia="仿宋" w:hAnsi="仿宋" w:cs="仿宋"/>
          <w:b/>
          <w:sz w:val="28"/>
          <w:szCs w:val="28"/>
          <w:u w:val="single"/>
        </w:rPr>
        <w:t>PT</w:t>
      </w:r>
      <w:r w:rsidRPr="00E4706B">
        <w:rPr>
          <w:rFonts w:ascii="仿宋" w:eastAsia="仿宋" w:hAnsi="仿宋" w:cs="仿宋" w:hint="eastAsia"/>
          <w:b/>
          <w:sz w:val="28"/>
          <w:szCs w:val="28"/>
          <w:u w:val="single"/>
        </w:rPr>
        <w:t>展示1</w:t>
      </w:r>
      <w:r w:rsidRPr="00E4706B">
        <w:rPr>
          <w:rFonts w:ascii="仿宋" w:eastAsia="仿宋" w:hAnsi="仿宋" w:cs="仿宋"/>
          <w:b/>
          <w:sz w:val="28"/>
          <w:szCs w:val="28"/>
          <w:u w:val="single"/>
        </w:rPr>
        <w:t>0</w:t>
      </w:r>
      <w:r w:rsidRPr="00E4706B">
        <w:rPr>
          <w:rFonts w:ascii="仿宋" w:eastAsia="仿宋" w:hAnsi="仿宋" w:cs="仿宋" w:hint="eastAsia"/>
          <w:b/>
          <w:sz w:val="28"/>
          <w:szCs w:val="28"/>
          <w:u w:val="single"/>
        </w:rPr>
        <w:t>分钟+评委提问5分钟</w:t>
      </w:r>
      <w:r w:rsidRPr="00393872">
        <w:rPr>
          <w:rFonts w:ascii="仿宋" w:eastAsia="仿宋" w:hAnsi="仿宋" w:cs="仿宋" w:hint="eastAsia"/>
          <w:b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现场会有答辩秘书计时，请把握好展示时长。</w:t>
      </w:r>
      <w:r w:rsidR="0036080F">
        <w:rPr>
          <w:rFonts w:ascii="仿宋" w:eastAsia="仿宋" w:hAnsi="仿宋" w:cs="仿宋" w:hint="eastAsia"/>
          <w:bCs/>
          <w:sz w:val="28"/>
          <w:szCs w:val="28"/>
        </w:rPr>
        <w:t>P</w:t>
      </w:r>
      <w:r w:rsidR="0036080F">
        <w:rPr>
          <w:rFonts w:ascii="仿宋" w:eastAsia="仿宋" w:hAnsi="仿宋" w:cs="仿宋"/>
          <w:bCs/>
          <w:sz w:val="28"/>
          <w:szCs w:val="28"/>
        </w:rPr>
        <w:t>PT</w:t>
      </w:r>
      <w:r w:rsidR="0036080F">
        <w:rPr>
          <w:rFonts w:ascii="仿宋" w:eastAsia="仿宋" w:hAnsi="仿宋" w:cs="仿宋" w:hint="eastAsia"/>
          <w:bCs/>
          <w:sz w:val="28"/>
          <w:szCs w:val="28"/>
        </w:rPr>
        <w:t>展示后，</w:t>
      </w:r>
      <w:r>
        <w:rPr>
          <w:rFonts w:ascii="仿宋" w:eastAsia="仿宋" w:hAnsi="仿宋" w:cs="仿宋" w:hint="eastAsia"/>
          <w:bCs/>
          <w:sz w:val="28"/>
          <w:szCs w:val="28"/>
        </w:rPr>
        <w:t>评审</w:t>
      </w:r>
      <w:r w:rsidR="00EE5613" w:rsidRPr="0036080F">
        <w:rPr>
          <w:rFonts w:ascii="仿宋" w:eastAsia="仿宋" w:hAnsi="仿宋" w:cs="仿宋" w:hint="eastAsia"/>
          <w:bCs/>
          <w:sz w:val="28"/>
          <w:szCs w:val="28"/>
        </w:rPr>
        <w:t>专家可随机要求任何一名同学回答问题。</w:t>
      </w:r>
    </w:p>
    <w:p w14:paraId="451116FC" w14:textId="1CD9491F" w:rsidR="00EE5613" w:rsidRPr="0036080F" w:rsidRDefault="00EE5613" w:rsidP="0075318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36080F">
        <w:rPr>
          <w:rFonts w:ascii="仿宋" w:eastAsia="仿宋" w:hAnsi="仿宋" w:cs="仿宋" w:hint="eastAsia"/>
          <w:bCs/>
          <w:sz w:val="28"/>
          <w:szCs w:val="28"/>
        </w:rPr>
        <w:t>验收结题当天，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前期纸质提交的结题报告及结题验收表将发给评委进行评阅，除结题报告外，</w:t>
      </w:r>
      <w:r w:rsidRPr="0036080F">
        <w:rPr>
          <w:rFonts w:ascii="仿宋" w:eastAsia="仿宋" w:hAnsi="仿宋" w:cs="仿宋" w:hint="eastAsia"/>
          <w:bCs/>
          <w:sz w:val="28"/>
          <w:szCs w:val="28"/>
        </w:rPr>
        <w:t>请各小组自行携带以下材料：</w:t>
      </w:r>
    </w:p>
    <w:p w14:paraId="4324233D" w14:textId="6CD2F4EA" w:rsidR="00EE5613" w:rsidRPr="00753189" w:rsidRDefault="00753189" w:rsidP="0075318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753189">
        <w:rPr>
          <w:rFonts w:ascii="仿宋" w:eastAsia="仿宋" w:hAnsi="仿宋" w:cs="仿宋" w:hint="eastAsia"/>
          <w:bCs/>
          <w:sz w:val="28"/>
          <w:szCs w:val="28"/>
        </w:rPr>
        <w:t>答辩</w:t>
      </w:r>
      <w:r w:rsidR="00EE5613" w:rsidRPr="00753189">
        <w:rPr>
          <w:rFonts w:ascii="仿宋" w:eastAsia="仿宋" w:hAnsi="仿宋" w:cs="仿宋"/>
          <w:bCs/>
          <w:sz w:val="28"/>
          <w:szCs w:val="28"/>
        </w:rPr>
        <w:t>P</w:t>
      </w:r>
      <w:r w:rsidRPr="00753189">
        <w:rPr>
          <w:rFonts w:ascii="仿宋" w:eastAsia="仿宋" w:hAnsi="仿宋" w:cs="仿宋"/>
          <w:bCs/>
          <w:sz w:val="28"/>
          <w:szCs w:val="28"/>
        </w:rPr>
        <w:t>PT</w:t>
      </w:r>
      <w:r w:rsidR="00EE5613" w:rsidRPr="00753189">
        <w:rPr>
          <w:rFonts w:ascii="仿宋" w:eastAsia="仿宋" w:hAnsi="仿宋" w:cs="仿宋"/>
          <w:bCs/>
          <w:sz w:val="28"/>
          <w:szCs w:val="28"/>
        </w:rPr>
        <w:t>；</w:t>
      </w:r>
    </w:p>
    <w:p w14:paraId="6CA43010" w14:textId="77777777" w:rsidR="00753189" w:rsidRDefault="00EE5613" w:rsidP="0075318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753189">
        <w:rPr>
          <w:rFonts w:ascii="仿宋" w:eastAsia="仿宋" w:hAnsi="仿宋" w:cs="仿宋" w:hint="eastAsia"/>
          <w:bCs/>
          <w:sz w:val="28"/>
          <w:szCs w:val="28"/>
        </w:rPr>
        <w:t>项目成果简介（</w:t>
      </w:r>
      <w:r w:rsidRPr="00753189">
        <w:rPr>
          <w:rFonts w:ascii="仿宋" w:eastAsia="仿宋" w:hAnsi="仿宋" w:cs="仿宋"/>
          <w:bCs/>
          <w:sz w:val="28"/>
          <w:szCs w:val="28"/>
        </w:rPr>
        <w:t>1000 字左右，A4 打印），一式三份</w:t>
      </w:r>
      <w:r w:rsidR="00693091" w:rsidRPr="00753189">
        <w:rPr>
          <w:rFonts w:ascii="仿宋" w:eastAsia="仿宋" w:hAnsi="仿宋" w:cs="仿宋" w:hint="eastAsia"/>
          <w:bCs/>
          <w:sz w:val="28"/>
          <w:szCs w:val="28"/>
        </w:rPr>
        <w:t>；</w:t>
      </w:r>
    </w:p>
    <w:p w14:paraId="474836A1" w14:textId="090D8D12" w:rsidR="00693091" w:rsidRDefault="00EE5613" w:rsidP="0075318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753189">
        <w:rPr>
          <w:rFonts w:ascii="仿宋" w:eastAsia="仿宋" w:hAnsi="仿宋" w:cs="仿宋" w:hint="eastAsia"/>
          <w:bCs/>
          <w:sz w:val="28"/>
          <w:szCs w:val="28"/>
        </w:rPr>
        <w:t>实物成果，专家组在答辩时进行实物验收</w:t>
      </w:r>
      <w:r w:rsidR="00753189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14:paraId="403B4D85" w14:textId="10B1F817" w:rsidR="007153E0" w:rsidRDefault="00FD0343" w:rsidP="007466F6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校院级项目结题将评定项目为优秀（不超过2</w:t>
      </w:r>
      <w:r>
        <w:rPr>
          <w:rFonts w:ascii="仿宋" w:eastAsia="仿宋" w:hAnsi="仿宋" w:cs="仿宋"/>
          <w:bCs/>
          <w:sz w:val="28"/>
          <w:szCs w:val="28"/>
        </w:rPr>
        <w:t>0%</w:t>
      </w:r>
      <w:r>
        <w:rPr>
          <w:rFonts w:ascii="仿宋" w:eastAsia="仿宋" w:hAnsi="仿宋" w:cs="仿宋" w:hint="eastAsia"/>
          <w:bCs/>
          <w:sz w:val="28"/>
          <w:szCs w:val="28"/>
        </w:rPr>
        <w:t>）、良好（不超过</w:t>
      </w:r>
      <w:r>
        <w:rPr>
          <w:rFonts w:ascii="仿宋" w:eastAsia="仿宋" w:hAnsi="仿宋" w:cs="仿宋"/>
          <w:bCs/>
          <w:sz w:val="28"/>
          <w:szCs w:val="28"/>
        </w:rPr>
        <w:t>30%</w:t>
      </w:r>
      <w:r>
        <w:rPr>
          <w:rFonts w:ascii="仿宋" w:eastAsia="仿宋" w:hAnsi="仿宋" w:cs="仿宋" w:hint="eastAsia"/>
          <w:bCs/>
          <w:sz w:val="28"/>
          <w:szCs w:val="28"/>
        </w:rPr>
        <w:t>）、通过、不通过或延期。省国创</w:t>
      </w:r>
      <w:r w:rsidR="0027228D">
        <w:rPr>
          <w:rFonts w:ascii="仿宋" w:eastAsia="仿宋" w:hAnsi="仿宋" w:cs="仿宋" w:hint="eastAsia"/>
          <w:bCs/>
          <w:sz w:val="28"/>
          <w:szCs w:val="28"/>
        </w:rPr>
        <w:t>项目</w:t>
      </w:r>
      <w:r>
        <w:rPr>
          <w:rFonts w:ascii="仿宋" w:eastAsia="仿宋" w:hAnsi="仿宋" w:cs="仿宋" w:hint="eastAsia"/>
          <w:bCs/>
          <w:sz w:val="28"/>
          <w:szCs w:val="28"/>
        </w:rPr>
        <w:t>中期评审主要评定通过及不通过</w:t>
      </w:r>
      <w:r w:rsidR="007A657C">
        <w:rPr>
          <w:rFonts w:ascii="仿宋" w:eastAsia="仿宋" w:hAnsi="仿宋" w:cs="仿宋" w:hint="eastAsia"/>
          <w:bCs/>
          <w:sz w:val="28"/>
          <w:szCs w:val="28"/>
        </w:rPr>
        <w:t>。</w:t>
      </w:r>
      <w:r w:rsidR="007153E0">
        <w:rPr>
          <w:rFonts w:ascii="仿宋" w:eastAsia="仿宋" w:hAnsi="仿宋" w:cs="仿宋" w:hint="eastAsia"/>
          <w:bCs/>
          <w:sz w:val="28"/>
          <w:szCs w:val="28"/>
        </w:rPr>
        <w:t>评审指标附后供大家参考。</w:t>
      </w:r>
    </w:p>
    <w:p w14:paraId="7AB5687D" w14:textId="1C76765A" w:rsidR="007153E0" w:rsidRDefault="007153E0" w:rsidP="007153E0">
      <w:pPr>
        <w:rPr>
          <w:rFonts w:ascii="仿宋" w:eastAsia="仿宋" w:hAnsi="仿宋" w:cs="仿宋"/>
          <w:bCs/>
          <w:sz w:val="28"/>
          <w:szCs w:val="28"/>
        </w:rPr>
      </w:pPr>
    </w:p>
    <w:p w14:paraId="07A726C0" w14:textId="3286553D" w:rsidR="007153E0" w:rsidRDefault="007153E0" w:rsidP="007153E0">
      <w:pPr>
        <w:rPr>
          <w:rFonts w:ascii="仿宋" w:eastAsia="仿宋" w:hAnsi="仿宋" w:cs="仿宋"/>
          <w:bCs/>
          <w:sz w:val="28"/>
          <w:szCs w:val="28"/>
        </w:rPr>
      </w:pPr>
    </w:p>
    <w:p w14:paraId="24DA9AAB" w14:textId="77777777" w:rsidR="007153E0" w:rsidRDefault="007153E0" w:rsidP="007153E0">
      <w:pPr>
        <w:spacing w:line="8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东南大学大学生创新创业训练计划项目</w:t>
      </w:r>
    </w:p>
    <w:p w14:paraId="716C57BA" w14:textId="77777777" w:rsidR="007153E0" w:rsidRDefault="007153E0" w:rsidP="007153E0">
      <w:pPr>
        <w:tabs>
          <w:tab w:val="center" w:pos="4770"/>
        </w:tabs>
        <w:spacing w:line="8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结题验收答辩评审参考指标</w:t>
      </w:r>
    </w:p>
    <w:tbl>
      <w:tblPr>
        <w:tblpPr w:leftFromText="180" w:rightFromText="180" w:vertAnchor="page" w:horzAnchor="page" w:tblpX="1965" w:tblpY="3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87"/>
        <w:gridCol w:w="239"/>
        <w:gridCol w:w="1248"/>
        <w:gridCol w:w="478"/>
        <w:gridCol w:w="1009"/>
        <w:gridCol w:w="717"/>
        <w:gridCol w:w="1728"/>
      </w:tblGrid>
      <w:tr w:rsidR="007153E0" w14:paraId="4AE8F0A8" w14:textId="77777777" w:rsidTr="00D81CFF">
        <w:trPr>
          <w:trHeight w:val="899"/>
        </w:trPr>
        <w:tc>
          <w:tcPr>
            <w:tcW w:w="1384" w:type="dxa"/>
            <w:vAlign w:val="center"/>
          </w:tcPr>
          <w:p w14:paraId="646E70F5" w14:textId="77777777" w:rsidR="007153E0" w:rsidRDefault="007153E0" w:rsidP="00D81CFF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评价科目</w:t>
            </w:r>
          </w:p>
        </w:tc>
        <w:tc>
          <w:tcPr>
            <w:tcW w:w="6906" w:type="dxa"/>
            <w:gridSpan w:val="7"/>
            <w:vAlign w:val="center"/>
          </w:tcPr>
          <w:p w14:paraId="7BF0408A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评价等级</w:t>
            </w:r>
          </w:p>
        </w:tc>
      </w:tr>
      <w:tr w:rsidR="007153E0" w14:paraId="7F7C7A23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6565470E" w14:textId="77777777" w:rsidR="007153E0" w:rsidRDefault="007153E0" w:rsidP="00D81CFF">
            <w:pPr>
              <w:spacing w:line="3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材料完整规范性</w:t>
            </w:r>
          </w:p>
        </w:tc>
        <w:tc>
          <w:tcPr>
            <w:tcW w:w="1726" w:type="dxa"/>
            <w:gridSpan w:val="2"/>
            <w:vAlign w:val="center"/>
          </w:tcPr>
          <w:p w14:paraId="7963BEBF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</w:t>
            </w:r>
          </w:p>
        </w:tc>
        <w:tc>
          <w:tcPr>
            <w:tcW w:w="1726" w:type="dxa"/>
            <w:gridSpan w:val="2"/>
            <w:vAlign w:val="center"/>
          </w:tcPr>
          <w:p w14:paraId="02999D5A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良</w:t>
            </w:r>
          </w:p>
        </w:tc>
        <w:tc>
          <w:tcPr>
            <w:tcW w:w="1726" w:type="dxa"/>
            <w:gridSpan w:val="2"/>
            <w:vAlign w:val="center"/>
          </w:tcPr>
          <w:p w14:paraId="5A3631D4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</w:t>
            </w:r>
          </w:p>
        </w:tc>
        <w:tc>
          <w:tcPr>
            <w:tcW w:w="1728" w:type="dxa"/>
            <w:vAlign w:val="center"/>
          </w:tcPr>
          <w:p w14:paraId="6C226B55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差</w:t>
            </w:r>
          </w:p>
        </w:tc>
      </w:tr>
      <w:tr w:rsidR="007153E0" w14:paraId="7C6DAD81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65667E09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现场介绍</w:t>
            </w:r>
          </w:p>
        </w:tc>
        <w:tc>
          <w:tcPr>
            <w:tcW w:w="1726" w:type="dxa"/>
            <w:gridSpan w:val="2"/>
            <w:vAlign w:val="center"/>
          </w:tcPr>
          <w:p w14:paraId="27FDF9B6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</w:t>
            </w:r>
          </w:p>
        </w:tc>
        <w:tc>
          <w:tcPr>
            <w:tcW w:w="1726" w:type="dxa"/>
            <w:gridSpan w:val="2"/>
            <w:vAlign w:val="center"/>
          </w:tcPr>
          <w:p w14:paraId="556177CF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良</w:t>
            </w:r>
          </w:p>
        </w:tc>
        <w:tc>
          <w:tcPr>
            <w:tcW w:w="1726" w:type="dxa"/>
            <w:gridSpan w:val="2"/>
            <w:vAlign w:val="center"/>
          </w:tcPr>
          <w:p w14:paraId="173E1EFC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</w:t>
            </w:r>
          </w:p>
        </w:tc>
        <w:tc>
          <w:tcPr>
            <w:tcW w:w="1728" w:type="dxa"/>
            <w:vAlign w:val="center"/>
          </w:tcPr>
          <w:p w14:paraId="45377AC5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差</w:t>
            </w:r>
          </w:p>
        </w:tc>
      </w:tr>
      <w:tr w:rsidR="007153E0" w14:paraId="0E32FA7C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16A63B2E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回答问题</w:t>
            </w:r>
          </w:p>
        </w:tc>
        <w:tc>
          <w:tcPr>
            <w:tcW w:w="1726" w:type="dxa"/>
            <w:gridSpan w:val="2"/>
            <w:vAlign w:val="center"/>
          </w:tcPr>
          <w:p w14:paraId="02391D5F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</w:t>
            </w:r>
          </w:p>
        </w:tc>
        <w:tc>
          <w:tcPr>
            <w:tcW w:w="1726" w:type="dxa"/>
            <w:gridSpan w:val="2"/>
            <w:vAlign w:val="center"/>
          </w:tcPr>
          <w:p w14:paraId="642867D4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良</w:t>
            </w:r>
          </w:p>
        </w:tc>
        <w:tc>
          <w:tcPr>
            <w:tcW w:w="1726" w:type="dxa"/>
            <w:gridSpan w:val="2"/>
            <w:vAlign w:val="center"/>
          </w:tcPr>
          <w:p w14:paraId="7D241132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</w:t>
            </w:r>
          </w:p>
        </w:tc>
        <w:tc>
          <w:tcPr>
            <w:tcW w:w="1728" w:type="dxa"/>
            <w:vAlign w:val="center"/>
          </w:tcPr>
          <w:p w14:paraId="6BB4B28F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差</w:t>
            </w:r>
          </w:p>
        </w:tc>
      </w:tr>
      <w:tr w:rsidR="007153E0" w14:paraId="170019CC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54C01520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团队合作</w:t>
            </w:r>
          </w:p>
        </w:tc>
        <w:tc>
          <w:tcPr>
            <w:tcW w:w="1726" w:type="dxa"/>
            <w:gridSpan w:val="2"/>
            <w:vAlign w:val="center"/>
          </w:tcPr>
          <w:p w14:paraId="67F761A9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</w:t>
            </w:r>
          </w:p>
        </w:tc>
        <w:tc>
          <w:tcPr>
            <w:tcW w:w="1726" w:type="dxa"/>
            <w:gridSpan w:val="2"/>
            <w:vAlign w:val="center"/>
          </w:tcPr>
          <w:p w14:paraId="186A85F6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良</w:t>
            </w:r>
          </w:p>
        </w:tc>
        <w:tc>
          <w:tcPr>
            <w:tcW w:w="1726" w:type="dxa"/>
            <w:gridSpan w:val="2"/>
            <w:vAlign w:val="center"/>
          </w:tcPr>
          <w:p w14:paraId="49A1E19E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</w:t>
            </w:r>
          </w:p>
        </w:tc>
        <w:tc>
          <w:tcPr>
            <w:tcW w:w="1728" w:type="dxa"/>
            <w:vAlign w:val="center"/>
          </w:tcPr>
          <w:p w14:paraId="62594D87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差</w:t>
            </w:r>
          </w:p>
        </w:tc>
      </w:tr>
      <w:tr w:rsidR="007153E0" w14:paraId="36695BE0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79EA7435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工作量</w:t>
            </w:r>
          </w:p>
        </w:tc>
        <w:tc>
          <w:tcPr>
            <w:tcW w:w="1726" w:type="dxa"/>
            <w:gridSpan w:val="2"/>
            <w:vAlign w:val="center"/>
          </w:tcPr>
          <w:p w14:paraId="327911F0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多</w:t>
            </w:r>
          </w:p>
        </w:tc>
        <w:tc>
          <w:tcPr>
            <w:tcW w:w="1726" w:type="dxa"/>
            <w:gridSpan w:val="2"/>
            <w:vAlign w:val="center"/>
          </w:tcPr>
          <w:p w14:paraId="69B1E140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较多</w:t>
            </w:r>
          </w:p>
        </w:tc>
        <w:tc>
          <w:tcPr>
            <w:tcW w:w="1726" w:type="dxa"/>
            <w:gridSpan w:val="2"/>
            <w:vAlign w:val="center"/>
          </w:tcPr>
          <w:p w14:paraId="681B55E0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中</w:t>
            </w:r>
          </w:p>
        </w:tc>
        <w:tc>
          <w:tcPr>
            <w:tcW w:w="1728" w:type="dxa"/>
            <w:vAlign w:val="center"/>
          </w:tcPr>
          <w:p w14:paraId="7BBA555A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较少</w:t>
            </w:r>
          </w:p>
        </w:tc>
      </w:tr>
      <w:tr w:rsidR="007153E0" w14:paraId="6C26CC1E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02F675B9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经费使用</w:t>
            </w:r>
          </w:p>
        </w:tc>
        <w:tc>
          <w:tcPr>
            <w:tcW w:w="1726" w:type="dxa"/>
            <w:gridSpan w:val="2"/>
            <w:vAlign w:val="center"/>
          </w:tcPr>
          <w:p w14:paraId="440EE969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合理</w:t>
            </w:r>
          </w:p>
        </w:tc>
        <w:tc>
          <w:tcPr>
            <w:tcW w:w="1726" w:type="dxa"/>
            <w:gridSpan w:val="2"/>
            <w:vAlign w:val="center"/>
          </w:tcPr>
          <w:p w14:paraId="0B1D4BA0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较合理</w:t>
            </w:r>
          </w:p>
        </w:tc>
        <w:tc>
          <w:tcPr>
            <w:tcW w:w="1726" w:type="dxa"/>
            <w:gridSpan w:val="2"/>
            <w:vAlign w:val="center"/>
          </w:tcPr>
          <w:p w14:paraId="7DEAE182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基本合理</w:t>
            </w:r>
          </w:p>
        </w:tc>
        <w:tc>
          <w:tcPr>
            <w:tcW w:w="1728" w:type="dxa"/>
            <w:vAlign w:val="center"/>
          </w:tcPr>
          <w:p w14:paraId="36DA34C2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不合理</w:t>
            </w:r>
          </w:p>
        </w:tc>
      </w:tr>
      <w:tr w:rsidR="007153E0" w14:paraId="2BABD63F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27718C57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创新性</w:t>
            </w:r>
          </w:p>
        </w:tc>
        <w:tc>
          <w:tcPr>
            <w:tcW w:w="1726" w:type="dxa"/>
            <w:gridSpan w:val="2"/>
            <w:vAlign w:val="center"/>
          </w:tcPr>
          <w:p w14:paraId="4A21BFBE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原始创新</w:t>
            </w:r>
          </w:p>
        </w:tc>
        <w:tc>
          <w:tcPr>
            <w:tcW w:w="1726" w:type="dxa"/>
            <w:gridSpan w:val="2"/>
            <w:vAlign w:val="center"/>
          </w:tcPr>
          <w:p w14:paraId="0BC5C992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集成创新</w:t>
            </w:r>
          </w:p>
        </w:tc>
        <w:tc>
          <w:tcPr>
            <w:tcW w:w="1726" w:type="dxa"/>
            <w:gridSpan w:val="2"/>
            <w:vAlign w:val="center"/>
          </w:tcPr>
          <w:p w14:paraId="3DD2AEF2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一般创新</w:t>
            </w:r>
          </w:p>
        </w:tc>
        <w:tc>
          <w:tcPr>
            <w:tcW w:w="1728" w:type="dxa"/>
            <w:vAlign w:val="center"/>
          </w:tcPr>
          <w:p w14:paraId="568E49A3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没有创新</w:t>
            </w:r>
          </w:p>
        </w:tc>
      </w:tr>
      <w:tr w:rsidR="007153E0" w14:paraId="210019EE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7A46F52B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1726" w:type="dxa"/>
            <w:gridSpan w:val="2"/>
            <w:vAlign w:val="center"/>
          </w:tcPr>
          <w:p w14:paraId="0F385B00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发表论文</w:t>
            </w:r>
          </w:p>
        </w:tc>
        <w:tc>
          <w:tcPr>
            <w:tcW w:w="1726" w:type="dxa"/>
            <w:gridSpan w:val="2"/>
            <w:vAlign w:val="center"/>
          </w:tcPr>
          <w:p w14:paraId="0007C387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申请专利</w:t>
            </w:r>
          </w:p>
        </w:tc>
        <w:tc>
          <w:tcPr>
            <w:tcW w:w="1726" w:type="dxa"/>
            <w:gridSpan w:val="2"/>
            <w:vAlign w:val="center"/>
          </w:tcPr>
          <w:p w14:paraId="44E4D22E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可展示作品</w:t>
            </w:r>
          </w:p>
          <w:p w14:paraId="19601B23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（大型，一般）</w:t>
            </w:r>
          </w:p>
        </w:tc>
        <w:tc>
          <w:tcPr>
            <w:tcW w:w="1728" w:type="dxa"/>
            <w:vAlign w:val="center"/>
          </w:tcPr>
          <w:p w14:paraId="16FDC876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竞赛获奖（校外）</w:t>
            </w:r>
          </w:p>
        </w:tc>
      </w:tr>
      <w:tr w:rsidR="007153E0" w14:paraId="6DCFAAF7" w14:textId="77777777" w:rsidTr="00D81CFF">
        <w:trPr>
          <w:trHeight w:val="850"/>
        </w:trPr>
        <w:tc>
          <w:tcPr>
            <w:tcW w:w="1384" w:type="dxa"/>
            <w:vAlign w:val="center"/>
          </w:tcPr>
          <w:p w14:paraId="1BEF88BE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完成情况</w:t>
            </w:r>
          </w:p>
        </w:tc>
        <w:tc>
          <w:tcPr>
            <w:tcW w:w="1726" w:type="dxa"/>
            <w:gridSpan w:val="2"/>
            <w:vAlign w:val="center"/>
          </w:tcPr>
          <w:p w14:paraId="4F5DAD3A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超额完成</w:t>
            </w:r>
          </w:p>
        </w:tc>
        <w:tc>
          <w:tcPr>
            <w:tcW w:w="1726" w:type="dxa"/>
            <w:gridSpan w:val="2"/>
            <w:vAlign w:val="center"/>
          </w:tcPr>
          <w:p w14:paraId="57CB597E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完成</w:t>
            </w:r>
          </w:p>
        </w:tc>
        <w:tc>
          <w:tcPr>
            <w:tcW w:w="1726" w:type="dxa"/>
            <w:gridSpan w:val="2"/>
            <w:vAlign w:val="center"/>
          </w:tcPr>
          <w:p w14:paraId="2F35254B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基本完成</w:t>
            </w:r>
          </w:p>
        </w:tc>
        <w:tc>
          <w:tcPr>
            <w:tcW w:w="1728" w:type="dxa"/>
            <w:vAlign w:val="center"/>
          </w:tcPr>
          <w:p w14:paraId="24E48504" w14:textId="77777777" w:rsidR="007153E0" w:rsidRDefault="007153E0" w:rsidP="00D81CFF">
            <w:pPr>
              <w:jc w:val="center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没有完成</w:t>
            </w:r>
          </w:p>
        </w:tc>
      </w:tr>
      <w:tr w:rsidR="007153E0" w14:paraId="722B6F5C" w14:textId="77777777" w:rsidTr="00D81CFF">
        <w:trPr>
          <w:trHeight w:val="850"/>
        </w:trPr>
        <w:tc>
          <w:tcPr>
            <w:tcW w:w="1384" w:type="dxa"/>
            <w:vMerge w:val="restart"/>
            <w:vAlign w:val="center"/>
          </w:tcPr>
          <w:p w14:paraId="52DEAEA1" w14:textId="77777777" w:rsidR="007153E0" w:rsidRDefault="007153E0" w:rsidP="00D81CFF">
            <w:pPr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综合评价</w:t>
            </w:r>
          </w:p>
        </w:tc>
        <w:tc>
          <w:tcPr>
            <w:tcW w:w="1487" w:type="dxa"/>
            <w:vMerge w:val="restart"/>
            <w:vAlign w:val="center"/>
          </w:tcPr>
          <w:p w14:paraId="43DE3BB7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优秀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3FA5C488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良好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55716235" w14:textId="77777777" w:rsidR="007153E0" w:rsidRDefault="007153E0" w:rsidP="00D81CFF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通过</w:t>
            </w:r>
          </w:p>
        </w:tc>
        <w:tc>
          <w:tcPr>
            <w:tcW w:w="2445" w:type="dxa"/>
            <w:gridSpan w:val="2"/>
            <w:vAlign w:val="center"/>
          </w:tcPr>
          <w:p w14:paraId="79D16C0F" w14:textId="77777777" w:rsidR="007153E0" w:rsidRDefault="007153E0" w:rsidP="00D81CFF">
            <w:pPr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不通过</w:t>
            </w:r>
          </w:p>
        </w:tc>
      </w:tr>
      <w:tr w:rsidR="007153E0" w14:paraId="4A95A06E" w14:textId="77777777" w:rsidTr="00D81CFF">
        <w:trPr>
          <w:trHeight w:val="850"/>
        </w:trPr>
        <w:tc>
          <w:tcPr>
            <w:tcW w:w="1384" w:type="dxa"/>
            <w:vMerge/>
            <w:vAlign w:val="center"/>
          </w:tcPr>
          <w:p w14:paraId="075C1CA1" w14:textId="77777777" w:rsidR="007153E0" w:rsidRDefault="007153E0" w:rsidP="00D81CFF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14:paraId="73C2F7DE" w14:textId="77777777" w:rsidR="007153E0" w:rsidRDefault="007153E0" w:rsidP="00D81CFF">
            <w:pPr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19AC065F" w14:textId="77777777" w:rsidR="007153E0" w:rsidRDefault="007153E0" w:rsidP="00D81CFF">
            <w:pPr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777D34C3" w14:textId="77777777" w:rsidR="007153E0" w:rsidRDefault="007153E0" w:rsidP="00D81CFF">
            <w:pPr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95E1D45" w14:textId="77777777" w:rsidR="007153E0" w:rsidRDefault="007153E0" w:rsidP="00D81CFF">
            <w:pPr>
              <w:jc w:val="left"/>
              <w:rPr>
                <w:rFonts w:ascii="仿宋" w:eastAsia="仿宋" w:hAnsi="仿宋" w:cs="宋体" w:hint="eastAsia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建议延期</w:t>
            </w:r>
            <w:r>
              <w:rPr>
                <w:rFonts w:ascii="仿宋" w:eastAsia="仿宋" w:hAnsi="仿宋" w:cs="宋体" w:hint="eastAsia"/>
                <w:sz w:val="22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2"/>
              </w:rPr>
              <w:t>月，完善后重新参加答辩</w:t>
            </w:r>
          </w:p>
        </w:tc>
      </w:tr>
    </w:tbl>
    <w:p w14:paraId="693876EC" w14:textId="77777777" w:rsidR="007153E0" w:rsidRDefault="007153E0" w:rsidP="007153E0">
      <w:pPr>
        <w:wordWrap w:val="0"/>
      </w:pPr>
    </w:p>
    <w:p w14:paraId="6680D58E" w14:textId="38D2D893" w:rsidR="007153E0" w:rsidRDefault="007153E0" w:rsidP="007153E0">
      <w:pPr>
        <w:rPr>
          <w:rFonts w:ascii="仿宋" w:eastAsia="仿宋" w:hAnsi="仿宋" w:cs="仿宋"/>
          <w:bCs/>
          <w:sz w:val="28"/>
          <w:szCs w:val="28"/>
        </w:rPr>
      </w:pPr>
    </w:p>
    <w:p w14:paraId="0BCB5952" w14:textId="132E5112" w:rsidR="00D25EA5" w:rsidRDefault="00D25EA5" w:rsidP="007153E0">
      <w:pPr>
        <w:rPr>
          <w:rFonts w:ascii="仿宋" w:eastAsia="仿宋" w:hAnsi="仿宋" w:cs="仿宋" w:hint="eastAsia"/>
          <w:bCs/>
          <w:sz w:val="28"/>
          <w:szCs w:val="28"/>
        </w:rPr>
      </w:pPr>
    </w:p>
    <w:p w14:paraId="2012AA3B" w14:textId="77777777" w:rsidR="00D25EA5" w:rsidRPr="003D4AD8" w:rsidRDefault="00D25EA5" w:rsidP="00D25EA5">
      <w:pPr>
        <w:tabs>
          <w:tab w:val="center" w:pos="4770"/>
        </w:tabs>
        <w:jc w:val="center"/>
        <w:rPr>
          <w:rFonts w:ascii="仿宋" w:eastAsia="仿宋" w:hAnsi="仿宋" w:hint="eastAsia"/>
          <w:b/>
          <w:sz w:val="36"/>
        </w:rPr>
      </w:pPr>
      <w:r w:rsidRPr="003D4AD8">
        <w:rPr>
          <w:rFonts w:ascii="仿宋" w:eastAsia="仿宋" w:hAnsi="仿宋" w:hint="eastAsia"/>
          <w:b/>
          <w:sz w:val="36"/>
        </w:rPr>
        <w:lastRenderedPageBreak/>
        <w:t>东南大学</w:t>
      </w:r>
      <w:r>
        <w:rPr>
          <w:rFonts w:ascii="仿宋" w:eastAsia="仿宋" w:hAnsi="仿宋" w:hint="eastAsia"/>
          <w:b/>
          <w:sz w:val="36"/>
        </w:rPr>
        <w:t>国家级、省级S</w:t>
      </w:r>
      <w:r>
        <w:rPr>
          <w:rFonts w:ascii="仿宋" w:eastAsia="仿宋" w:hAnsi="仿宋"/>
          <w:b/>
          <w:sz w:val="36"/>
        </w:rPr>
        <w:t>RTP</w:t>
      </w:r>
      <w:r w:rsidRPr="003D4AD8">
        <w:rPr>
          <w:rFonts w:ascii="仿宋" w:eastAsia="仿宋" w:hAnsi="仿宋" w:hint="eastAsia"/>
          <w:b/>
          <w:sz w:val="36"/>
        </w:rPr>
        <w:t>项目</w:t>
      </w:r>
    </w:p>
    <w:p w14:paraId="07196C02" w14:textId="77777777" w:rsidR="00D25EA5" w:rsidRPr="003D4AD8" w:rsidRDefault="00D25EA5" w:rsidP="00D25EA5">
      <w:pPr>
        <w:tabs>
          <w:tab w:val="center" w:pos="4770"/>
        </w:tabs>
        <w:jc w:val="center"/>
        <w:rPr>
          <w:rFonts w:ascii="仿宋" w:eastAsia="仿宋" w:hAnsi="仿宋" w:hint="eastAsia"/>
          <w:b/>
          <w:sz w:val="28"/>
          <w:szCs w:val="21"/>
        </w:rPr>
      </w:pPr>
      <w:r w:rsidRPr="003D4AD8">
        <w:rPr>
          <w:rFonts w:ascii="仿宋" w:eastAsia="仿宋" w:hAnsi="仿宋" w:hint="eastAsia"/>
          <w:b/>
          <w:sz w:val="36"/>
        </w:rPr>
        <w:t>中期检查答辩评审参考指标</w:t>
      </w:r>
    </w:p>
    <w:tbl>
      <w:tblPr>
        <w:tblpPr w:leftFromText="180" w:rightFromText="180" w:vertAnchor="page" w:horzAnchor="margin" w:tblpXSpec="center" w:tblpY="32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1701"/>
        <w:gridCol w:w="850"/>
        <w:gridCol w:w="993"/>
      </w:tblGrid>
      <w:tr w:rsidR="00D25EA5" w:rsidRPr="003D4AD8" w14:paraId="6682C84C" w14:textId="77777777" w:rsidTr="00D81CFF">
        <w:trPr>
          <w:trHeight w:val="842"/>
        </w:trPr>
        <w:tc>
          <w:tcPr>
            <w:tcW w:w="1809" w:type="dxa"/>
            <w:vAlign w:val="center"/>
          </w:tcPr>
          <w:p w14:paraId="755142A5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评价科目</w:t>
            </w:r>
          </w:p>
        </w:tc>
        <w:tc>
          <w:tcPr>
            <w:tcW w:w="7230" w:type="dxa"/>
            <w:gridSpan w:val="5"/>
            <w:vAlign w:val="center"/>
          </w:tcPr>
          <w:p w14:paraId="49769D71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评 价 等 级</w:t>
            </w:r>
          </w:p>
        </w:tc>
      </w:tr>
      <w:tr w:rsidR="00D25EA5" w:rsidRPr="003D4AD8" w14:paraId="2A36B3BE" w14:textId="77777777" w:rsidTr="00D81CFF">
        <w:trPr>
          <w:trHeight w:val="680"/>
        </w:trPr>
        <w:tc>
          <w:tcPr>
            <w:tcW w:w="1809" w:type="dxa"/>
            <w:vAlign w:val="center"/>
          </w:tcPr>
          <w:p w14:paraId="424AFA0E" w14:textId="77777777" w:rsidR="00D25EA5" w:rsidRPr="003D4AD8" w:rsidRDefault="00D25EA5" w:rsidP="00D81CFF">
            <w:pPr>
              <w:spacing w:line="320" w:lineRule="exac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文献综述的专业性和全面性</w:t>
            </w:r>
          </w:p>
        </w:tc>
        <w:tc>
          <w:tcPr>
            <w:tcW w:w="1843" w:type="dxa"/>
            <w:vAlign w:val="center"/>
          </w:tcPr>
          <w:p w14:paraId="5167BAE2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843" w:type="dxa"/>
            <w:vAlign w:val="center"/>
          </w:tcPr>
          <w:p w14:paraId="13795B1A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701" w:type="dxa"/>
            <w:vAlign w:val="center"/>
          </w:tcPr>
          <w:p w14:paraId="31A8B69C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2"/>
            <w:vAlign w:val="center"/>
          </w:tcPr>
          <w:p w14:paraId="3072410F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</w:tr>
      <w:tr w:rsidR="00D25EA5" w:rsidRPr="003D4AD8" w14:paraId="12F77039" w14:textId="77777777" w:rsidTr="00D81CFF">
        <w:trPr>
          <w:trHeight w:val="924"/>
        </w:trPr>
        <w:tc>
          <w:tcPr>
            <w:tcW w:w="1809" w:type="dxa"/>
            <w:vAlign w:val="center"/>
          </w:tcPr>
          <w:p w14:paraId="0F9A4AF4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项目进度</w:t>
            </w:r>
          </w:p>
        </w:tc>
        <w:tc>
          <w:tcPr>
            <w:tcW w:w="1843" w:type="dxa"/>
            <w:vAlign w:val="center"/>
          </w:tcPr>
          <w:p w14:paraId="2D3A3EB2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843" w:type="dxa"/>
            <w:vAlign w:val="center"/>
          </w:tcPr>
          <w:p w14:paraId="2E83F427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701" w:type="dxa"/>
            <w:vAlign w:val="center"/>
          </w:tcPr>
          <w:p w14:paraId="173A4C92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2"/>
            <w:vAlign w:val="center"/>
          </w:tcPr>
          <w:p w14:paraId="32982CB2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</w:tr>
      <w:tr w:rsidR="00D25EA5" w:rsidRPr="003D4AD8" w14:paraId="69457127" w14:textId="77777777" w:rsidTr="00D81CFF">
        <w:trPr>
          <w:trHeight w:val="865"/>
        </w:trPr>
        <w:tc>
          <w:tcPr>
            <w:tcW w:w="1809" w:type="dxa"/>
            <w:vAlign w:val="center"/>
          </w:tcPr>
          <w:p w14:paraId="39990017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现场介绍</w:t>
            </w:r>
          </w:p>
        </w:tc>
        <w:tc>
          <w:tcPr>
            <w:tcW w:w="1843" w:type="dxa"/>
            <w:vAlign w:val="center"/>
          </w:tcPr>
          <w:p w14:paraId="3DA553D6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843" w:type="dxa"/>
            <w:vAlign w:val="center"/>
          </w:tcPr>
          <w:p w14:paraId="0A8E1EA6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701" w:type="dxa"/>
            <w:vAlign w:val="center"/>
          </w:tcPr>
          <w:p w14:paraId="093A7AFC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2"/>
            <w:vAlign w:val="center"/>
          </w:tcPr>
          <w:p w14:paraId="238CBD43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</w:tr>
      <w:tr w:rsidR="00D25EA5" w:rsidRPr="003D4AD8" w14:paraId="03782BB4" w14:textId="77777777" w:rsidTr="00D81CFF">
        <w:trPr>
          <w:trHeight w:val="978"/>
        </w:trPr>
        <w:tc>
          <w:tcPr>
            <w:tcW w:w="1809" w:type="dxa"/>
            <w:vAlign w:val="center"/>
          </w:tcPr>
          <w:p w14:paraId="2812DFC1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回答问题</w:t>
            </w:r>
          </w:p>
        </w:tc>
        <w:tc>
          <w:tcPr>
            <w:tcW w:w="1843" w:type="dxa"/>
            <w:vAlign w:val="center"/>
          </w:tcPr>
          <w:p w14:paraId="771EA8E1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843" w:type="dxa"/>
            <w:vAlign w:val="center"/>
          </w:tcPr>
          <w:p w14:paraId="6E41C1A9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701" w:type="dxa"/>
            <w:vAlign w:val="center"/>
          </w:tcPr>
          <w:p w14:paraId="6BAF6F65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2"/>
            <w:vAlign w:val="center"/>
          </w:tcPr>
          <w:p w14:paraId="44517166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</w:tr>
      <w:tr w:rsidR="00D25EA5" w:rsidRPr="003D4AD8" w14:paraId="1AE8BCF6" w14:textId="77777777" w:rsidTr="00D81CFF">
        <w:trPr>
          <w:trHeight w:val="978"/>
        </w:trPr>
        <w:tc>
          <w:tcPr>
            <w:tcW w:w="1809" w:type="dxa"/>
            <w:vAlign w:val="center"/>
          </w:tcPr>
          <w:p w14:paraId="34313D1B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团队合作</w:t>
            </w:r>
          </w:p>
        </w:tc>
        <w:tc>
          <w:tcPr>
            <w:tcW w:w="1843" w:type="dxa"/>
            <w:vAlign w:val="center"/>
          </w:tcPr>
          <w:p w14:paraId="60020ECC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843" w:type="dxa"/>
            <w:vAlign w:val="center"/>
          </w:tcPr>
          <w:p w14:paraId="49FE87B8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701" w:type="dxa"/>
            <w:vAlign w:val="center"/>
          </w:tcPr>
          <w:p w14:paraId="44A96EFE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2"/>
            <w:vAlign w:val="center"/>
          </w:tcPr>
          <w:p w14:paraId="3313D540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</w:tr>
      <w:tr w:rsidR="00D25EA5" w:rsidRPr="003D4AD8" w14:paraId="5FA5E136" w14:textId="77777777" w:rsidTr="00D81CFF">
        <w:trPr>
          <w:trHeight w:val="978"/>
        </w:trPr>
        <w:tc>
          <w:tcPr>
            <w:tcW w:w="1809" w:type="dxa"/>
            <w:vAlign w:val="center"/>
          </w:tcPr>
          <w:p w14:paraId="6DA5F27F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经费使用</w:t>
            </w:r>
          </w:p>
        </w:tc>
        <w:tc>
          <w:tcPr>
            <w:tcW w:w="1843" w:type="dxa"/>
            <w:vAlign w:val="center"/>
          </w:tcPr>
          <w:p w14:paraId="1254D6C5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比较合理</w:t>
            </w:r>
          </w:p>
        </w:tc>
        <w:tc>
          <w:tcPr>
            <w:tcW w:w="1843" w:type="dxa"/>
            <w:vAlign w:val="center"/>
          </w:tcPr>
          <w:p w14:paraId="5BBFF4F1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合理</w:t>
            </w:r>
          </w:p>
        </w:tc>
        <w:tc>
          <w:tcPr>
            <w:tcW w:w="1701" w:type="dxa"/>
            <w:vAlign w:val="center"/>
          </w:tcPr>
          <w:p w14:paraId="6E24B649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基本合理</w:t>
            </w:r>
          </w:p>
        </w:tc>
        <w:tc>
          <w:tcPr>
            <w:tcW w:w="1843" w:type="dxa"/>
            <w:gridSpan w:val="2"/>
            <w:vAlign w:val="center"/>
          </w:tcPr>
          <w:p w14:paraId="11720E93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不合理</w:t>
            </w:r>
          </w:p>
        </w:tc>
      </w:tr>
      <w:tr w:rsidR="00D25EA5" w:rsidRPr="003D4AD8" w14:paraId="4EDE99FC" w14:textId="77777777" w:rsidTr="00D81CFF">
        <w:trPr>
          <w:trHeight w:val="978"/>
        </w:trPr>
        <w:tc>
          <w:tcPr>
            <w:tcW w:w="1809" w:type="dxa"/>
            <w:vAlign w:val="center"/>
          </w:tcPr>
          <w:p w14:paraId="79BDBD37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预计成果（可多选）</w:t>
            </w:r>
          </w:p>
        </w:tc>
        <w:tc>
          <w:tcPr>
            <w:tcW w:w="1843" w:type="dxa"/>
            <w:vAlign w:val="center"/>
          </w:tcPr>
          <w:p w14:paraId="7F10D6B2" w14:textId="77777777" w:rsidR="00D25EA5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发表论文</w:t>
            </w:r>
          </w:p>
        </w:tc>
        <w:tc>
          <w:tcPr>
            <w:tcW w:w="1843" w:type="dxa"/>
            <w:vAlign w:val="center"/>
          </w:tcPr>
          <w:p w14:paraId="44096446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申请专利</w:t>
            </w:r>
          </w:p>
        </w:tc>
        <w:tc>
          <w:tcPr>
            <w:tcW w:w="1701" w:type="dxa"/>
            <w:vAlign w:val="center"/>
          </w:tcPr>
          <w:p w14:paraId="3758A3C7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可展示作品</w:t>
            </w:r>
          </w:p>
        </w:tc>
        <w:tc>
          <w:tcPr>
            <w:tcW w:w="1843" w:type="dxa"/>
            <w:gridSpan w:val="2"/>
            <w:vAlign w:val="center"/>
          </w:tcPr>
          <w:p w14:paraId="5E8FD4AB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D25EA5" w:rsidRPr="003D4AD8" w14:paraId="6F03EF09" w14:textId="77777777" w:rsidTr="00D81CFF">
        <w:trPr>
          <w:trHeight w:val="978"/>
        </w:trPr>
        <w:tc>
          <w:tcPr>
            <w:tcW w:w="1809" w:type="dxa"/>
            <w:vAlign w:val="center"/>
          </w:tcPr>
          <w:p w14:paraId="4CC627AC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b/>
                <w:sz w:val="28"/>
                <w:szCs w:val="28"/>
              </w:rPr>
              <w:t>综合评价</w:t>
            </w:r>
          </w:p>
        </w:tc>
        <w:tc>
          <w:tcPr>
            <w:tcW w:w="1843" w:type="dxa"/>
            <w:vAlign w:val="center"/>
          </w:tcPr>
          <w:p w14:paraId="68ECC421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  <w:tc>
          <w:tcPr>
            <w:tcW w:w="1843" w:type="dxa"/>
            <w:vAlign w:val="center"/>
          </w:tcPr>
          <w:p w14:paraId="5E2D0D3D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良好</w:t>
            </w:r>
          </w:p>
        </w:tc>
        <w:tc>
          <w:tcPr>
            <w:tcW w:w="1701" w:type="dxa"/>
            <w:vAlign w:val="center"/>
          </w:tcPr>
          <w:p w14:paraId="0161C28B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通过</w:t>
            </w:r>
          </w:p>
        </w:tc>
        <w:tc>
          <w:tcPr>
            <w:tcW w:w="1843" w:type="dxa"/>
            <w:gridSpan w:val="2"/>
            <w:vAlign w:val="center"/>
          </w:tcPr>
          <w:p w14:paraId="1E70F8C2" w14:textId="77777777" w:rsidR="00D25EA5" w:rsidRDefault="00D25EA5" w:rsidP="00D81C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AD8">
              <w:rPr>
                <w:rFonts w:ascii="仿宋" w:eastAsia="仿宋" w:hAnsi="仿宋" w:cs="宋体" w:hint="eastAsia"/>
                <w:sz w:val="28"/>
                <w:szCs w:val="28"/>
              </w:rPr>
              <w:t>不通过</w:t>
            </w:r>
          </w:p>
        </w:tc>
      </w:tr>
      <w:tr w:rsidR="00D25EA5" w:rsidRPr="003D4AD8" w14:paraId="00F281E3" w14:textId="77777777" w:rsidTr="00D81CFF">
        <w:trPr>
          <w:trHeight w:val="1080"/>
        </w:trPr>
        <w:tc>
          <w:tcPr>
            <w:tcW w:w="1809" w:type="dxa"/>
            <w:vAlign w:val="center"/>
          </w:tcPr>
          <w:p w14:paraId="04F61955" w14:textId="77777777" w:rsidR="00D25EA5" w:rsidRPr="003D4AD8" w:rsidRDefault="00D25EA5" w:rsidP="00D81CFF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后期经费</w:t>
            </w:r>
          </w:p>
        </w:tc>
        <w:tc>
          <w:tcPr>
            <w:tcW w:w="5387" w:type="dxa"/>
            <w:gridSpan w:val="3"/>
            <w:vAlign w:val="center"/>
          </w:tcPr>
          <w:p w14:paraId="703680B5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按预期拨付</w:t>
            </w:r>
          </w:p>
        </w:tc>
        <w:tc>
          <w:tcPr>
            <w:tcW w:w="850" w:type="dxa"/>
            <w:vAlign w:val="center"/>
          </w:tcPr>
          <w:p w14:paraId="75F48DBF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暂缓</w:t>
            </w:r>
          </w:p>
        </w:tc>
        <w:tc>
          <w:tcPr>
            <w:tcW w:w="993" w:type="dxa"/>
            <w:vAlign w:val="center"/>
          </w:tcPr>
          <w:p w14:paraId="41EECB1A" w14:textId="77777777" w:rsidR="00D25EA5" w:rsidRPr="003D4AD8" w:rsidRDefault="00D25EA5" w:rsidP="00D81C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AD8">
              <w:rPr>
                <w:rFonts w:ascii="仿宋" w:eastAsia="仿宋" w:hAnsi="仿宋" w:hint="eastAsia"/>
                <w:sz w:val="28"/>
                <w:szCs w:val="28"/>
              </w:rPr>
              <w:t>终止</w:t>
            </w:r>
          </w:p>
        </w:tc>
      </w:tr>
    </w:tbl>
    <w:p w14:paraId="726D81FB" w14:textId="77777777" w:rsidR="00D25EA5" w:rsidRPr="003D4AD8" w:rsidRDefault="00D25EA5" w:rsidP="00D25EA5">
      <w:pPr>
        <w:rPr>
          <w:rFonts w:hint="eastAsia"/>
        </w:rPr>
      </w:pPr>
    </w:p>
    <w:p w14:paraId="2FA0F3C3" w14:textId="77777777" w:rsidR="00D25EA5" w:rsidRPr="007153E0" w:rsidRDefault="00D25EA5" w:rsidP="007153E0">
      <w:pPr>
        <w:rPr>
          <w:rFonts w:ascii="仿宋" w:eastAsia="仿宋" w:hAnsi="仿宋" w:cs="仿宋" w:hint="eastAsia"/>
          <w:bCs/>
          <w:sz w:val="28"/>
          <w:szCs w:val="28"/>
        </w:rPr>
      </w:pPr>
    </w:p>
    <w:sectPr w:rsidR="00D25EA5" w:rsidRPr="007153E0" w:rsidSect="0036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386C" w14:textId="77777777" w:rsidR="00DC5BB6" w:rsidRDefault="00DC5BB6" w:rsidP="0036080F">
      <w:r>
        <w:separator/>
      </w:r>
    </w:p>
  </w:endnote>
  <w:endnote w:type="continuationSeparator" w:id="0">
    <w:p w14:paraId="709F4B32" w14:textId="77777777" w:rsidR="00DC5BB6" w:rsidRDefault="00DC5BB6" w:rsidP="0036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D7AC" w14:textId="77777777" w:rsidR="00DC5BB6" w:rsidRDefault="00DC5BB6" w:rsidP="0036080F">
      <w:r>
        <w:separator/>
      </w:r>
    </w:p>
  </w:footnote>
  <w:footnote w:type="continuationSeparator" w:id="0">
    <w:p w14:paraId="05B65D5F" w14:textId="77777777" w:rsidR="00DC5BB6" w:rsidRDefault="00DC5BB6" w:rsidP="0036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591B"/>
    <w:multiLevelType w:val="hybridMultilevel"/>
    <w:tmpl w:val="70A03AA2"/>
    <w:lvl w:ilvl="0" w:tplc="87846F4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3"/>
    <w:rsid w:val="0027228D"/>
    <w:rsid w:val="0036080F"/>
    <w:rsid w:val="00393872"/>
    <w:rsid w:val="00533F38"/>
    <w:rsid w:val="00693091"/>
    <w:rsid w:val="007153E0"/>
    <w:rsid w:val="00730102"/>
    <w:rsid w:val="007466F6"/>
    <w:rsid w:val="00753189"/>
    <w:rsid w:val="007A657C"/>
    <w:rsid w:val="00805023"/>
    <w:rsid w:val="00A15D7C"/>
    <w:rsid w:val="00B06520"/>
    <w:rsid w:val="00B93356"/>
    <w:rsid w:val="00BA3A7D"/>
    <w:rsid w:val="00CF514B"/>
    <w:rsid w:val="00D25EA5"/>
    <w:rsid w:val="00D475AA"/>
    <w:rsid w:val="00DC5BB6"/>
    <w:rsid w:val="00EE5613"/>
    <w:rsid w:val="00F740AC"/>
    <w:rsid w:val="00FB0E8C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D0F9"/>
  <w15:chartTrackingRefBased/>
  <w15:docId w15:val="{A2A42E8D-1386-45A6-B32B-D3C58CD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80F"/>
    <w:rPr>
      <w:sz w:val="18"/>
      <w:szCs w:val="18"/>
    </w:rPr>
  </w:style>
  <w:style w:type="paragraph" w:styleId="a7">
    <w:name w:val="List Paragraph"/>
    <w:basedOn w:val="a"/>
    <w:uiPriority w:val="34"/>
    <w:qFormat/>
    <w:rsid w:val="007531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kangsiyu720@outlook.com</dc:creator>
  <cp:keywords/>
  <dc:description/>
  <cp:lastModifiedBy>林 玄悦</cp:lastModifiedBy>
  <cp:revision>3</cp:revision>
  <cp:lastPrinted>2022-11-15T02:45:00Z</cp:lastPrinted>
  <dcterms:created xsi:type="dcterms:W3CDTF">2022-11-15T02:45:00Z</dcterms:created>
  <dcterms:modified xsi:type="dcterms:W3CDTF">2022-11-15T02:46:00Z</dcterms:modified>
</cp:coreProperties>
</file>